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5E892" w14:textId="77777777" w:rsidR="00BB68DD" w:rsidRPr="00BB68DD" w:rsidRDefault="00BB68DD" w:rsidP="00BB68DD">
      <w:pPr>
        <w:shd w:val="clear" w:color="auto" w:fill="FFFFFF"/>
        <w:spacing w:after="24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Categorize the following formulas into the following, and fill out the attached chart below as directed:</w:t>
      </w:r>
    </w:p>
    <w:p w14:paraId="69681E4D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Ionic or molecular compounds</w:t>
      </w:r>
    </w:p>
    <w:p w14:paraId="5A5F5427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Molecular compounds: Are there any prefixes needed? List on the chart.</w:t>
      </w:r>
    </w:p>
    <w:p w14:paraId="162C3064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Ionic compounds: Which ones need Roman numerals? Why?</w:t>
      </w:r>
    </w:p>
    <w:p w14:paraId="38492619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On the chart, indicate which ones have polyatomic ion. Are they cations or anions?</w:t>
      </w:r>
    </w:p>
    <w:p w14:paraId="694768A4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Are there any acids or bases? Mark the chart.</w:t>
      </w:r>
    </w:p>
    <w:p w14:paraId="73865A6E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Are the acids binary acids or oxyacid? Mark the chart.</w:t>
      </w:r>
    </w:p>
    <w:p w14:paraId="04481BA9" w14:textId="77777777" w:rsidR="00BB68DD" w:rsidRPr="00BB68DD" w:rsidRDefault="00BB68DD" w:rsidP="00BB68DD">
      <w:pPr>
        <w:numPr>
          <w:ilvl w:val="0"/>
          <w:numId w:val="1"/>
        </w:numPr>
        <w:shd w:val="clear" w:color="auto" w:fill="FFFFFF"/>
        <w:ind w:left="0"/>
        <w:rPr>
          <w:rFonts w:eastAsia="Times New Roman" w:cstheme="minorHAnsi"/>
          <w:color w:val="000000"/>
        </w:rPr>
      </w:pPr>
      <w:r w:rsidRPr="00BB68DD">
        <w:rPr>
          <w:rFonts w:eastAsia="Times New Roman" w:cstheme="minorHAnsi"/>
          <w:color w:val="000000"/>
        </w:rPr>
        <w:t>Check the box if you have a strong acid or a strong base.</w:t>
      </w:r>
    </w:p>
    <w:p w14:paraId="5D59D2DF" w14:textId="77777777" w:rsidR="00BB68DD" w:rsidRPr="00BB68DD" w:rsidRDefault="00BB68DD" w:rsidP="00BB68DD">
      <w:pPr>
        <w:shd w:val="clear" w:color="auto" w:fill="FFFFFF"/>
        <w:spacing w:after="240"/>
        <w:rPr>
          <w:rFonts w:eastAsia="Times New Roman" w:cstheme="minorHAnsi"/>
          <w:color w:val="000000"/>
          <w:sz w:val="28"/>
          <w:szCs w:val="28"/>
        </w:rPr>
      </w:pPr>
      <w:r w:rsidRPr="00BB68DD">
        <w:rPr>
          <w:rFonts w:eastAsia="Times New Roman" w:cstheme="minorHAnsi"/>
          <w:color w:val="000000"/>
          <w:sz w:val="28"/>
          <w:szCs w:val="28"/>
        </w:rPr>
        <w:t>Why do you think it is important to understand how to write formulas? How will this knowledge help you in your healthcare career?</w:t>
      </w:r>
    </w:p>
    <w:p w14:paraId="42EAB8EE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8C4D01"/>
    <w:multiLevelType w:val="multilevel"/>
    <w:tmpl w:val="E2A0A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8DD"/>
    <w:rsid w:val="007D6F10"/>
    <w:rsid w:val="009669DE"/>
    <w:rsid w:val="00BB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4D6953"/>
  <w15:chartTrackingRefBased/>
  <w15:docId w15:val="{06DEE2CD-B47D-054D-BB57-817C7044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68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2020-11-04T21:46:00Z</dcterms:created>
  <dcterms:modified xsi:type="dcterms:W3CDTF">2020-11-04T21:48:00Z</dcterms:modified>
</cp:coreProperties>
</file>